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1A24F" w14:textId="427F00E9" w:rsidR="00FC30FC" w:rsidRPr="00ED6C03" w:rsidRDefault="00ED6C03" w:rsidP="00ED6C03">
      <w:pPr>
        <w:rPr>
          <w:b/>
        </w:rPr>
      </w:pPr>
      <w:r w:rsidRPr="00ED6C03">
        <w:rPr>
          <w:b/>
          <w:lang w:val="cy-GB"/>
        </w:rPr>
        <w:t xml:space="preserve">Gweithdrefnau Diogelu Cymru – Beth ydyn nhw a sut byddan nhw’n gweithio? </w:t>
      </w:r>
    </w:p>
    <w:p w14:paraId="111C9542" w14:textId="77777777" w:rsidR="00570FD7" w:rsidRDefault="00570FD7"/>
    <w:p w14:paraId="1096AF50" w14:textId="2C46E402" w:rsidR="00C85773" w:rsidRPr="00ED6C03" w:rsidRDefault="00ED6C03" w:rsidP="00ED6C03">
      <w:pPr>
        <w:rPr>
          <w:u w:val="single"/>
        </w:rPr>
      </w:pPr>
      <w:r w:rsidRPr="00ED6C03">
        <w:rPr>
          <w:u w:val="single"/>
          <w:lang w:val="cy-GB"/>
        </w:rPr>
        <w:t>Beth yw Gweithdrefnau Diogelu Cymru?</w:t>
      </w:r>
    </w:p>
    <w:p w14:paraId="7FD05B96" w14:textId="2575457F" w:rsidR="00470E76" w:rsidRDefault="00ED6C03" w:rsidP="00ED6C03">
      <w:r w:rsidRPr="00ED6C03">
        <w:rPr>
          <w:lang w:val="cy-GB"/>
        </w:rPr>
        <w:t xml:space="preserve">Y gweithdrefnau diogelu cynhwysol cyntaf ar gyfer Cymru gyfan yw Gweithdrefnau Diogelu Cymru. </w:t>
      </w:r>
    </w:p>
    <w:p w14:paraId="77568D4A" w14:textId="231F0702" w:rsidR="00C85773" w:rsidRPr="00ED6C03" w:rsidRDefault="00ED6C03" w:rsidP="00ED6C03">
      <w:r w:rsidRPr="00ED6C03">
        <w:rPr>
          <w:lang w:val="cy-GB"/>
        </w:rPr>
        <w:t>Maent yn manylu ar rolau a chyfrifoldebau hanfodol ymarferwyr i sicrhau eu bod yn diogelu plant ac oedolion sydd yn cael profiad o gamdriniaeth, esgeulustod neu ffurfiau eraill o niwed, neu’n wynebu risg o hynny.</w:t>
      </w:r>
    </w:p>
    <w:p w14:paraId="4E773D34" w14:textId="77777777" w:rsidR="00C85773" w:rsidRDefault="00C85773" w:rsidP="00C85773"/>
    <w:p w14:paraId="4F73CE54" w14:textId="5714B11E" w:rsidR="00C85773" w:rsidRPr="00ED6C03" w:rsidRDefault="00ED6C03" w:rsidP="00ED6C03">
      <w:pPr>
        <w:rPr>
          <w:u w:val="single"/>
        </w:rPr>
      </w:pPr>
      <w:r w:rsidRPr="00ED6C03">
        <w:rPr>
          <w:u w:val="single"/>
          <w:lang w:val="cy-GB"/>
        </w:rPr>
        <w:t>I bwy maen nhw’n berthnasol?</w:t>
      </w:r>
    </w:p>
    <w:p w14:paraId="28BF4F93" w14:textId="38FC2F21" w:rsidR="00470E76" w:rsidRDefault="00ED6C03" w:rsidP="00ED6C03">
      <w:r w:rsidRPr="00ED6C03">
        <w:rPr>
          <w:lang w:val="cy-GB"/>
        </w:rPr>
        <w:t>Bydd Gweithdrefnau Diogelu Cymru yn llywio arferion diogelu ar gyfer pawb sy'n cael eu cyflogi yn y sector statudol, y trydydd sector (gwirfoddol) a’r sector preifat ym maes iechyd, gofal cymdeithasol, addysg, yr heddlu, cyfiawnder a gwasanaethau eraill.</w:t>
      </w:r>
      <w:r w:rsidR="00470E76" w:rsidRPr="00ED6C03">
        <w:t xml:space="preserve"> </w:t>
      </w:r>
    </w:p>
    <w:p w14:paraId="4E5C72D3" w14:textId="6E16BF91" w:rsidR="00C85773" w:rsidRPr="00ED6C03" w:rsidRDefault="00ED6C03" w:rsidP="00ED6C03">
      <w:r w:rsidRPr="00ED6C03">
        <w:rPr>
          <w:lang w:val="cy-GB"/>
        </w:rPr>
        <w:t>Maent yn berthnasol i bob ymarferydd a rheolwr sy'n gweithio yng Nghymru, boed yn gyflogedig gan asiantaeth ddatganoledig neu un heb ei datganoli.</w:t>
      </w:r>
    </w:p>
    <w:p w14:paraId="4BADD9E0" w14:textId="77777777" w:rsidR="00C85773" w:rsidRDefault="00C85773" w:rsidP="00C85773">
      <w:r>
        <w:t xml:space="preserve"> </w:t>
      </w:r>
    </w:p>
    <w:p w14:paraId="678C3C51" w14:textId="5E8F35CC" w:rsidR="006C1DFD" w:rsidRPr="00ED6C03" w:rsidRDefault="00ED6C03" w:rsidP="00ED6C03">
      <w:pPr>
        <w:rPr>
          <w:u w:val="single"/>
        </w:rPr>
      </w:pPr>
      <w:r w:rsidRPr="00ED6C03">
        <w:rPr>
          <w:u w:val="single"/>
          <w:lang w:val="cy-GB"/>
        </w:rPr>
        <w:t>Pam maen nhw wedi cael eu datblygu?</w:t>
      </w:r>
    </w:p>
    <w:p w14:paraId="09F2D662" w14:textId="012AA87B" w:rsidR="006C1DFD" w:rsidRPr="00ED6C03" w:rsidRDefault="00ED6C03" w:rsidP="00ED6C03">
      <w:r w:rsidRPr="00ED6C03">
        <w:rPr>
          <w:lang w:val="cy-GB"/>
        </w:rPr>
        <w:t xml:space="preserve">Mae Deddf Gwasanaethau Cymdeithasol a Llesiant (Cymru) 2014 yn cydnabod y gred a rennir gan lawer o ymarferwyr, rheolwyr a gwneuthurwyr polisi bod angen systemau a phrosesau cyffredin i ddiogelu plant ac oedolion sy’n wynebu risg o gamdriniaeth ac esgeulustod. </w:t>
      </w:r>
    </w:p>
    <w:p w14:paraId="441710BE" w14:textId="303FB713" w:rsidR="006C1DFD" w:rsidRPr="00ED6C03" w:rsidRDefault="00ED6C03" w:rsidP="00ED6C03">
      <w:r w:rsidRPr="00ED6C03">
        <w:rPr>
          <w:lang w:val="cy-GB"/>
        </w:rPr>
        <w:t>Nod Gweithdrefnau Diogelu Cymru yw troi deddfwriaeth, megis Deddf 2014, a dyletswyddau sy’</w:t>
      </w:r>
      <w:r w:rsidR="001514E2">
        <w:rPr>
          <w:lang w:val="cy-GB"/>
        </w:rPr>
        <w:t>n codi ohoni, yn ymarfer.</w:t>
      </w:r>
    </w:p>
    <w:p w14:paraId="43EA2A21" w14:textId="4F079F5A" w:rsidR="00470E76" w:rsidRDefault="00ED6C03" w:rsidP="00ED6C03">
      <w:r w:rsidRPr="00ED6C03">
        <w:rPr>
          <w:lang w:val="cy-GB"/>
        </w:rPr>
        <w:t xml:space="preserve">Nod y gweithdrefnau yn y pendraw yw sicrhau cysondeb o ran ymarfer ac o ran cymhwyso deddfwriaeth ledled Cymru. </w:t>
      </w:r>
    </w:p>
    <w:p w14:paraId="095F1D6B" w14:textId="13887BCC" w:rsidR="00470E76" w:rsidRPr="00ED6C03" w:rsidRDefault="00ED6C03" w:rsidP="00ED6C03">
      <w:r w:rsidRPr="00ED6C03">
        <w:rPr>
          <w:lang w:val="cy-GB"/>
        </w:rPr>
        <w:t>Dyma pam mae’r gweithdrefnau’n cynnwys ‘arwyddion arfer’ sy’n rhoi canllawiau ynghylch sut i gwblhau tasgau unigol. Mae'r arwyddion arfer hyn yn cynrychioli’r datblygiadau ymchwil ac ymarfer diweddaraf.</w:t>
      </w:r>
    </w:p>
    <w:p w14:paraId="20F834CA" w14:textId="175F13E5" w:rsidR="00C85773" w:rsidRPr="00ED6C03" w:rsidRDefault="00ED6C03" w:rsidP="00ED6C03">
      <w:bookmarkStart w:id="0" w:name="_GoBack"/>
      <w:bookmarkEnd w:id="0"/>
      <w:r w:rsidRPr="00ED6C03">
        <w:rPr>
          <w:lang w:val="cy-GB"/>
        </w:rPr>
        <w:t xml:space="preserve">[darllen rhestr gyflawn o amcanion ac egwyddorion Gweithdrefnau Diogelu Cymru] </w:t>
      </w:r>
    </w:p>
    <w:p w14:paraId="6D0DF595" w14:textId="77777777" w:rsidR="00470E76" w:rsidRDefault="00470E76" w:rsidP="00C85773"/>
    <w:p w14:paraId="4B934AEA" w14:textId="5A1F7B64" w:rsidR="00C85773" w:rsidRPr="00ED6C03" w:rsidRDefault="00ED6C03" w:rsidP="00ED6C03">
      <w:pPr>
        <w:rPr>
          <w:u w:val="single"/>
        </w:rPr>
      </w:pPr>
      <w:r w:rsidRPr="00ED6C03">
        <w:rPr>
          <w:u w:val="single"/>
          <w:lang w:val="cy-GB"/>
        </w:rPr>
        <w:t xml:space="preserve">Sut cawson nhw eu cynhyrchu? </w:t>
      </w:r>
    </w:p>
    <w:p w14:paraId="6CADE186" w14:textId="4AD69F32" w:rsidR="00540D82" w:rsidRDefault="00ED6C03" w:rsidP="00ED6C03">
      <w:r w:rsidRPr="00ED6C03">
        <w:rPr>
          <w:lang w:val="cy-GB"/>
        </w:rPr>
        <w:t xml:space="preserve">Datblygwyd Gweithdrefnau Diogelu Cymru gan dîm project dan arweiniad Bwrdd Diogelu Rhanbarthol Caerdydd a Bro Morgannwg. </w:t>
      </w:r>
    </w:p>
    <w:p w14:paraId="65B1CECF" w14:textId="6E2301D8" w:rsidR="00540D82" w:rsidRDefault="00ED6C03" w:rsidP="00ED6C03">
      <w:r w:rsidRPr="00ED6C03">
        <w:rPr>
          <w:lang w:val="cy-GB"/>
        </w:rPr>
        <w:t xml:space="preserve">Cadeirydd y tîm project oedd Cyfarwyddwr Gwasanaethau Cymdeithasol Bro Morgannwg, ac roedd yr Athro Emeritws </w:t>
      </w:r>
      <w:proofErr w:type="spellStart"/>
      <w:r w:rsidRPr="00ED6C03">
        <w:rPr>
          <w:lang w:val="cy-GB"/>
        </w:rPr>
        <w:t>Jan</w:t>
      </w:r>
      <w:proofErr w:type="spellEnd"/>
      <w:r w:rsidRPr="00ED6C03">
        <w:rPr>
          <w:lang w:val="cy-GB"/>
        </w:rPr>
        <w:t xml:space="preserve"> </w:t>
      </w:r>
      <w:proofErr w:type="spellStart"/>
      <w:r w:rsidRPr="00ED6C03">
        <w:rPr>
          <w:lang w:val="cy-GB"/>
        </w:rPr>
        <w:t>Horwath</w:t>
      </w:r>
      <w:proofErr w:type="spellEnd"/>
      <w:r w:rsidRPr="00ED6C03">
        <w:rPr>
          <w:lang w:val="cy-GB"/>
        </w:rPr>
        <w:t xml:space="preserve"> yn rhan o’r tîm. Cynrychiolwyd pob un o chwe Bwrdd Diogelu Rhanbarthol Cymru hefyd. </w:t>
      </w:r>
    </w:p>
    <w:p w14:paraId="7157C239" w14:textId="3BB06196" w:rsidR="00540D82" w:rsidRDefault="00ED6C03" w:rsidP="00ED6C03">
      <w:r w:rsidRPr="00ED6C03">
        <w:rPr>
          <w:lang w:val="cy-GB"/>
        </w:rPr>
        <w:lastRenderedPageBreak/>
        <w:t xml:space="preserve">Datblygwyd y gweithdrefnau mewn proses saith cam, gydag asiantaethau o bob rhan o </w:t>
      </w:r>
      <w:proofErr w:type="spellStart"/>
      <w:r w:rsidRPr="00ED6C03">
        <w:rPr>
          <w:lang w:val="cy-GB"/>
        </w:rPr>
        <w:t>Gymru’n</w:t>
      </w:r>
      <w:proofErr w:type="spellEnd"/>
      <w:r w:rsidRPr="00ED6C03">
        <w:rPr>
          <w:lang w:val="cy-GB"/>
        </w:rPr>
        <w:t xml:space="preserve"> cael cyfle i fod ynghlwm wrth y gwaith a chyfrannu o’u profiad ymarferol ac arbenigedd ymchwil. Gwahoddwyd ymarferwyr unigol wedyn i gyfrannu drwy grwpiau datblygu penodol. </w:t>
      </w:r>
    </w:p>
    <w:p w14:paraId="4EC2FB8B" w14:textId="020E6D26" w:rsidR="006C1DFD" w:rsidRPr="00ED6C03" w:rsidRDefault="00ED6C03" w:rsidP="00ED6C03">
      <w:r w:rsidRPr="00ED6C03">
        <w:rPr>
          <w:lang w:val="cy-GB"/>
        </w:rPr>
        <w:t>Boed yn diogelu oedolyn sy’n wynebu risg o gael ei gam-drin neu ei esgeuluso neu’n amddiffyn plant rhag cael eu cam-drin, eu hesgeuluso a'u niweidio, mae'r gweithdrefnau yn seiliedig ar yr un egwyddorion ag sydd wrth wraidd Ddeddf Gwasanaethau Cymdeithasol a Llesiant (Cymru) 2014.</w:t>
      </w:r>
    </w:p>
    <w:p w14:paraId="2938E0A2" w14:textId="77777777" w:rsidR="00C85773" w:rsidRDefault="00C85773" w:rsidP="00C85773">
      <w:pPr>
        <w:rPr>
          <w:u w:val="single"/>
        </w:rPr>
      </w:pPr>
    </w:p>
    <w:p w14:paraId="060E783A" w14:textId="7E3C1674" w:rsidR="00C85773" w:rsidRPr="00ED6C03" w:rsidRDefault="00ED6C03" w:rsidP="00ED6C03">
      <w:pPr>
        <w:rPr>
          <w:u w:val="single"/>
        </w:rPr>
      </w:pPr>
      <w:r w:rsidRPr="00ED6C03">
        <w:rPr>
          <w:u w:val="single"/>
          <w:lang w:val="cy-GB"/>
        </w:rPr>
        <w:t xml:space="preserve">Pryd byddan nhw’n dod i rym? </w:t>
      </w:r>
    </w:p>
    <w:p w14:paraId="74270695" w14:textId="4C90F423" w:rsidR="00540D82" w:rsidRDefault="00ED6C03" w:rsidP="00ED6C03">
      <w:r w:rsidRPr="00ED6C03">
        <w:rPr>
          <w:lang w:val="cy-GB"/>
        </w:rPr>
        <w:t xml:space="preserve">Bydd Gweithdrefnau Diogelu Cymru yn cael eu cyhoeddi ar 11 Tachwedd 2019 a byddant ar gael i bawb eu gweld drwy’r wefan swyddogol neu drwy lawrlwytho </w:t>
      </w:r>
      <w:proofErr w:type="spellStart"/>
      <w:r w:rsidRPr="00ED6C03">
        <w:rPr>
          <w:lang w:val="cy-GB"/>
        </w:rPr>
        <w:t>app</w:t>
      </w:r>
      <w:proofErr w:type="spellEnd"/>
      <w:r w:rsidRPr="00ED6C03">
        <w:rPr>
          <w:lang w:val="cy-GB"/>
        </w:rPr>
        <w:t xml:space="preserve"> symudol Gweithdrefnau Diogelu Cymru. </w:t>
      </w:r>
    </w:p>
    <w:p w14:paraId="18348734" w14:textId="5933A36D" w:rsidR="00540D82" w:rsidRDefault="00ED6C03" w:rsidP="00ED6C03">
      <w:r w:rsidRPr="00ED6C03">
        <w:rPr>
          <w:lang w:val="cy-GB"/>
        </w:rPr>
        <w:t xml:space="preserve">Bydd angen i bob Bwrdd Diogelu Rhanbarthol wedyn fabwysiadu’r gweithdrefnau’n ffurfiol. Ar yr adeg honno byddant wedi eu hardystio ymhob rhanbarth. </w:t>
      </w:r>
    </w:p>
    <w:p w14:paraId="3233A025" w14:textId="1EFB15E0" w:rsidR="00540D82" w:rsidRPr="00ED6C03" w:rsidRDefault="00ED6C03" w:rsidP="00ED6C03">
      <w:r w:rsidRPr="00ED6C03">
        <w:rPr>
          <w:lang w:val="cy-GB"/>
        </w:rPr>
        <w:t xml:space="preserve">Mater i bob bwrdd yn unigol fydd trefnu amserlen ar gyfer mabwysiadu’r gweithdrefnau, ond disgwylir y bydd Gweithdrefnau Diogelu Cymru yn cael eu hystyried gan bob bwrdd cyn diwedd Ionawr 2020. </w:t>
      </w:r>
    </w:p>
    <w:p w14:paraId="01938582" w14:textId="02A2B951" w:rsidR="00540D82" w:rsidRPr="00ED6C03" w:rsidRDefault="00ED6C03" w:rsidP="00ED6C03">
      <w:r w:rsidRPr="00ED6C03">
        <w:rPr>
          <w:lang w:val="cy-GB"/>
        </w:rPr>
        <w:t xml:space="preserve">Bydd Bwrdd Gweithdrefnau Diogelu Cymru yn darparu manylion i bob uned fusnes ynghylch y polisïau lleol (rhanbarthol) y bydd eu hangen i gefnogi’r gweithdrefnau cyn y dyddiad lansio. </w:t>
      </w:r>
    </w:p>
    <w:p w14:paraId="13758C71" w14:textId="7731A586" w:rsidR="00C85773" w:rsidRPr="00ED6C03" w:rsidRDefault="00ED6C03" w:rsidP="00ED6C03">
      <w:r w:rsidRPr="00ED6C03">
        <w:rPr>
          <w:lang w:val="cy-GB"/>
        </w:rPr>
        <w:t xml:space="preserve">Disgwylir y bydd y gweithdrefnau wedi eu mabwysiadu a’u gweithredu’n llawn ymhob rhanbarth yng Nghymru erbyn Ebrill 2020. </w:t>
      </w:r>
    </w:p>
    <w:sectPr w:rsidR="00C85773" w:rsidRPr="00ED6C03" w:rsidSect="004A47A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EC560" w14:textId="77777777" w:rsidR="00FF649F" w:rsidRDefault="006F237E">
      <w:pPr>
        <w:spacing w:after="0" w:line="240" w:lineRule="auto"/>
      </w:pPr>
      <w:r>
        <w:separator/>
      </w:r>
    </w:p>
  </w:endnote>
  <w:endnote w:type="continuationSeparator" w:id="0">
    <w:p w14:paraId="5406A8BF" w14:textId="77777777" w:rsidR="00FF649F" w:rsidRDefault="006F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373E7AF" w14:paraId="0EF829F5" w14:textId="77777777" w:rsidTr="1373E7AF">
      <w:tc>
        <w:tcPr>
          <w:tcW w:w="3009" w:type="dxa"/>
        </w:tcPr>
        <w:p w14:paraId="15CDEF03" w14:textId="2F79016A" w:rsidR="1373E7AF" w:rsidRDefault="1373E7AF" w:rsidP="004A47A8">
          <w:pPr>
            <w:pStyle w:val="Header"/>
            <w:ind w:left="-115"/>
          </w:pPr>
        </w:p>
      </w:tc>
      <w:tc>
        <w:tcPr>
          <w:tcW w:w="3009" w:type="dxa"/>
        </w:tcPr>
        <w:p w14:paraId="6561AC08" w14:textId="395480D7" w:rsidR="1373E7AF" w:rsidRDefault="1373E7AF" w:rsidP="004A47A8">
          <w:pPr>
            <w:pStyle w:val="Header"/>
            <w:jc w:val="center"/>
          </w:pPr>
        </w:p>
      </w:tc>
      <w:tc>
        <w:tcPr>
          <w:tcW w:w="3009" w:type="dxa"/>
        </w:tcPr>
        <w:p w14:paraId="125211B8" w14:textId="07CCC4E2" w:rsidR="1373E7AF" w:rsidRDefault="1373E7AF" w:rsidP="004A47A8">
          <w:pPr>
            <w:pStyle w:val="Header"/>
            <w:ind w:right="-115"/>
            <w:jc w:val="right"/>
          </w:pPr>
        </w:p>
      </w:tc>
    </w:tr>
  </w:tbl>
  <w:p w14:paraId="2D7F7C17" w14:textId="69F30BE5" w:rsidR="1373E7AF" w:rsidRDefault="1373E7AF" w:rsidP="004A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38182" w14:textId="77777777" w:rsidR="00FF649F" w:rsidRDefault="006F237E">
      <w:pPr>
        <w:spacing w:after="0" w:line="240" w:lineRule="auto"/>
      </w:pPr>
      <w:r>
        <w:separator/>
      </w:r>
    </w:p>
  </w:footnote>
  <w:footnote w:type="continuationSeparator" w:id="0">
    <w:p w14:paraId="7319B4EF" w14:textId="77777777" w:rsidR="00FF649F" w:rsidRDefault="006F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373E7AF" w14:paraId="498E3A0A" w14:textId="77777777" w:rsidTr="1373E7AF">
      <w:tc>
        <w:tcPr>
          <w:tcW w:w="3009" w:type="dxa"/>
        </w:tcPr>
        <w:p w14:paraId="2E5635D4" w14:textId="28E0F407" w:rsidR="1373E7AF" w:rsidRDefault="1373E7AF" w:rsidP="004A47A8">
          <w:pPr>
            <w:pStyle w:val="Header"/>
            <w:ind w:left="-115"/>
          </w:pPr>
        </w:p>
      </w:tc>
      <w:tc>
        <w:tcPr>
          <w:tcW w:w="3009" w:type="dxa"/>
        </w:tcPr>
        <w:p w14:paraId="547E5993" w14:textId="6C84B3A9" w:rsidR="1373E7AF" w:rsidRDefault="1373E7AF" w:rsidP="004A47A8">
          <w:pPr>
            <w:pStyle w:val="Header"/>
            <w:jc w:val="center"/>
          </w:pPr>
        </w:p>
      </w:tc>
      <w:tc>
        <w:tcPr>
          <w:tcW w:w="3009" w:type="dxa"/>
        </w:tcPr>
        <w:p w14:paraId="243C1923" w14:textId="1B80BCCE" w:rsidR="1373E7AF" w:rsidRDefault="1373E7AF" w:rsidP="004A47A8">
          <w:pPr>
            <w:pStyle w:val="Header"/>
            <w:ind w:right="-115"/>
            <w:jc w:val="right"/>
          </w:pPr>
        </w:p>
      </w:tc>
    </w:tr>
  </w:tbl>
  <w:p w14:paraId="564C5A52" w14:textId="63FA6D6E" w:rsidR="1373E7AF" w:rsidRDefault="1373E7AF" w:rsidP="004A47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D7"/>
    <w:rsid w:val="001514E2"/>
    <w:rsid w:val="002131E0"/>
    <w:rsid w:val="00470E76"/>
    <w:rsid w:val="004A47A8"/>
    <w:rsid w:val="00540D82"/>
    <w:rsid w:val="00570FD7"/>
    <w:rsid w:val="006B7E4D"/>
    <w:rsid w:val="006C1DFD"/>
    <w:rsid w:val="006F237E"/>
    <w:rsid w:val="00A920EA"/>
    <w:rsid w:val="00C85773"/>
    <w:rsid w:val="00ED6C03"/>
    <w:rsid w:val="00FC30FC"/>
    <w:rsid w:val="00FF649F"/>
    <w:rsid w:val="1373E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FD8BC"/>
  <w15:chartTrackingRefBased/>
  <w15:docId w15:val="{05F2B652-9C1B-450C-9F89-66917C4D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F7EB0B885DC4B9C68C136AAF9C7BA" ma:contentTypeVersion="5" ma:contentTypeDescription="Create a new document." ma:contentTypeScope="" ma:versionID="f91a6ff50f5138237ab995ba217fba9b">
  <xsd:schema xmlns:xsd="http://www.w3.org/2001/XMLSchema" xmlns:xs="http://www.w3.org/2001/XMLSchema" xmlns:p="http://schemas.microsoft.com/office/2006/metadata/properties" xmlns:ns3="eaf4c602-58a6-41f3-8b42-92752eebc95b" xmlns:ns4="44db09d7-8e66-4ef3-90b3-883e88705f41" targetNamespace="http://schemas.microsoft.com/office/2006/metadata/properties" ma:root="true" ma:fieldsID="a7bb9bdbc8344f58d222668aebadf592" ns3:_="" ns4:_="">
    <xsd:import namespace="eaf4c602-58a6-41f3-8b42-92752eebc95b"/>
    <xsd:import namespace="44db09d7-8e66-4ef3-90b3-883e88705f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4c602-58a6-41f3-8b42-92752eebc9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b09d7-8e66-4ef3-90b3-883e88705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E3BCE0-13DE-494A-8AEA-D1399E4B4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4c602-58a6-41f3-8b42-92752eebc95b"/>
    <ds:schemaRef ds:uri="44db09d7-8e66-4ef3-90b3-883e88705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6744D-F0DC-4448-9C06-C282B6329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3026C-654A-4121-A7E2-6A78B7CFD4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2922</Characters>
  <Application>Microsoft Office Word</Application>
  <DocSecurity>0</DocSecurity>
  <Lines>57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Robert A</dc:creator>
  <cp:keywords/>
  <dc:description/>
  <cp:lastModifiedBy>Dafis, Cris</cp:lastModifiedBy>
  <cp:revision>3</cp:revision>
  <dcterms:created xsi:type="dcterms:W3CDTF">2019-10-25T15:30:00Z</dcterms:created>
  <dcterms:modified xsi:type="dcterms:W3CDTF">2019-10-25T15:32:00Z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0x010100E25F7EB0B885DC4B9C68C136AAF9C7BA</vt:lpwstr>
  </property>
</Properties>
</file>